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210C" w14:textId="21AA8495" w:rsidR="00441C2C" w:rsidRDefault="00441C2C" w:rsidP="00441C2C">
      <w:pPr>
        <w:pStyle w:val="Corpodeltesto0"/>
        <w:shd w:val="clear" w:color="auto" w:fill="auto"/>
        <w:tabs>
          <w:tab w:val="right" w:leader="dot" w:pos="4326"/>
        </w:tabs>
        <w:spacing w:line="230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Allegato A) alla determinazione n</w:t>
      </w:r>
      <w:r w:rsidR="00081FC6">
        <w:rPr>
          <w:color w:val="000000"/>
          <w:sz w:val="24"/>
          <w:szCs w:val="24"/>
          <w:lang w:bidi="it-IT"/>
        </w:rPr>
        <w:t xml:space="preserve">. </w:t>
      </w:r>
      <w:r w:rsidR="008C46F4">
        <w:rPr>
          <w:color w:val="000000"/>
          <w:sz w:val="24"/>
          <w:szCs w:val="24"/>
          <w:lang w:bidi="it-IT"/>
        </w:rPr>
        <w:t>____del ________________</w:t>
      </w:r>
    </w:p>
    <w:p w14:paraId="136D8B26" w14:textId="77777777" w:rsidR="00441C2C" w:rsidRDefault="00441C2C" w:rsidP="00441C2C">
      <w:pPr>
        <w:pStyle w:val="Corpodeltesto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6C7FF6B6" w14:textId="77777777" w:rsidR="00441C2C" w:rsidRDefault="00441C2C" w:rsidP="00441C2C">
      <w:pPr>
        <w:pStyle w:val="Corpodeltesto70"/>
        <w:shd w:val="clear" w:color="auto" w:fill="auto"/>
        <w:spacing w:line="349" w:lineRule="exact"/>
        <w:ind w:right="80"/>
        <w:jc w:val="left"/>
        <w:rPr>
          <w:rFonts w:ascii="Book Antiqua" w:hAnsi="Book Antiqua"/>
          <w:color w:val="000000"/>
          <w:sz w:val="24"/>
          <w:szCs w:val="24"/>
          <w:lang w:bidi="it-IT"/>
        </w:rPr>
      </w:pPr>
      <w:r>
        <w:rPr>
          <w:rFonts w:ascii="Book Antiqua" w:hAnsi="Book Antiqua"/>
          <w:color w:val="000000"/>
          <w:sz w:val="24"/>
          <w:szCs w:val="24"/>
          <w:lang w:bidi="it-IT"/>
        </w:rPr>
        <w:t xml:space="preserve">                                                                               Al Responsabile del Settore amministrativo </w:t>
      </w:r>
    </w:p>
    <w:p w14:paraId="04289005" w14:textId="77777777" w:rsidR="00441C2C" w:rsidRDefault="00441C2C" w:rsidP="00441C2C">
      <w:pPr>
        <w:pStyle w:val="Corpodeltesto70"/>
        <w:shd w:val="clear" w:color="auto" w:fill="auto"/>
        <w:spacing w:line="349" w:lineRule="exact"/>
        <w:ind w:right="80"/>
        <w:jc w:val="left"/>
        <w:rPr>
          <w:rFonts w:ascii="Book Antiqua" w:hAnsi="Book Antiqua"/>
          <w:color w:val="000000"/>
          <w:sz w:val="24"/>
          <w:szCs w:val="24"/>
          <w:lang w:bidi="it-IT"/>
        </w:rPr>
      </w:pPr>
      <w:r>
        <w:rPr>
          <w:rFonts w:ascii="Book Antiqua" w:hAnsi="Book Antiqua"/>
          <w:color w:val="000000"/>
          <w:sz w:val="24"/>
          <w:szCs w:val="24"/>
          <w:lang w:bidi="it-IT"/>
        </w:rPr>
        <w:t xml:space="preserve">                                                                                Del Comune di Belvedere Marittimo</w:t>
      </w:r>
    </w:p>
    <w:p w14:paraId="2329B283" w14:textId="77777777" w:rsidR="00441C2C" w:rsidRDefault="00441C2C" w:rsidP="00441C2C">
      <w:pPr>
        <w:pStyle w:val="Corpodeltesto70"/>
        <w:shd w:val="clear" w:color="auto" w:fill="auto"/>
        <w:spacing w:line="349" w:lineRule="exact"/>
        <w:ind w:left="7340" w:right="80"/>
        <w:jc w:val="left"/>
        <w:rPr>
          <w:rFonts w:ascii="Book Antiqua" w:hAnsi="Book Antiqua"/>
          <w:color w:val="000000"/>
          <w:sz w:val="24"/>
          <w:szCs w:val="24"/>
          <w:lang w:bidi="it-IT"/>
        </w:rPr>
      </w:pPr>
    </w:p>
    <w:p w14:paraId="11B202E4" w14:textId="77777777" w:rsidR="00441C2C" w:rsidRDefault="00441C2C" w:rsidP="00441C2C">
      <w:pPr>
        <w:pStyle w:val="Corpodeltesto70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Oggetto: Domanda di partecipazione alla procedura per incarico a tempo parziale a 18 ore settimanali e a tempo determinato di Responsabile del SETTORE VI-Lavori pubblici-manutentivo, ai sensi dell’art. 110, comma 1, del D.Lgs 267/2000.</w:t>
      </w:r>
    </w:p>
    <w:p w14:paraId="75259A40" w14:textId="77777777" w:rsidR="00441C2C" w:rsidRDefault="00441C2C" w:rsidP="00441C2C">
      <w:pPr>
        <w:pStyle w:val="Corpodeltesto70"/>
        <w:shd w:val="clear" w:color="auto" w:fill="auto"/>
        <w:spacing w:line="349" w:lineRule="exact"/>
        <w:ind w:left="7340" w:right="80"/>
        <w:jc w:val="left"/>
        <w:rPr>
          <w:rFonts w:ascii="Book Antiqua" w:hAnsi="Book Antiqua"/>
          <w:sz w:val="24"/>
          <w:szCs w:val="24"/>
        </w:rPr>
      </w:pPr>
    </w:p>
    <w:p w14:paraId="3E9B76A5" w14:textId="77777777" w:rsidR="00441C2C" w:rsidRDefault="00441C2C" w:rsidP="00441C2C">
      <w:pPr>
        <w:pStyle w:val="Corpodeltesto0"/>
        <w:shd w:val="clear" w:color="auto" w:fill="auto"/>
        <w:tabs>
          <w:tab w:val="left" w:leader="dot" w:pos="9642"/>
        </w:tabs>
        <w:spacing w:after="56" w:line="230" w:lineRule="exact"/>
        <w:ind w:left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Il/la sottoscritto/a</w:t>
      </w:r>
      <w:r>
        <w:rPr>
          <w:color w:val="000000"/>
          <w:sz w:val="24"/>
          <w:szCs w:val="24"/>
          <w:lang w:bidi="it-IT"/>
        </w:rPr>
        <w:tab/>
      </w:r>
    </w:p>
    <w:p w14:paraId="6D237945" w14:textId="77777777" w:rsidR="00441C2C" w:rsidRDefault="00441C2C" w:rsidP="00441C2C">
      <w:pPr>
        <w:pStyle w:val="Corpodeltesto0"/>
        <w:shd w:val="clear" w:color="auto" w:fill="auto"/>
        <w:tabs>
          <w:tab w:val="center" w:leader="dot" w:pos="6921"/>
          <w:tab w:val="left" w:leader="dot" w:pos="9642"/>
        </w:tabs>
        <w:spacing w:after="284" w:line="230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nato/a a</w:t>
      </w:r>
      <w:r>
        <w:rPr>
          <w:color w:val="000000"/>
          <w:sz w:val="24"/>
          <w:szCs w:val="24"/>
          <w:lang w:bidi="it-IT"/>
        </w:rPr>
        <w:tab/>
        <w:t xml:space="preserve">  il</w:t>
      </w:r>
      <w:r>
        <w:rPr>
          <w:color w:val="000000"/>
          <w:sz w:val="24"/>
          <w:szCs w:val="24"/>
          <w:lang w:bidi="it-IT"/>
        </w:rPr>
        <w:tab/>
      </w:r>
    </w:p>
    <w:p w14:paraId="04F04A66" w14:textId="77777777" w:rsidR="00441C2C" w:rsidRDefault="00441C2C" w:rsidP="00441C2C">
      <w:pPr>
        <w:pStyle w:val="Corpodeltesto0"/>
        <w:shd w:val="clear" w:color="auto" w:fill="auto"/>
        <w:tabs>
          <w:tab w:val="right" w:leader="dot" w:pos="5067"/>
          <w:tab w:val="center" w:leader="dot" w:pos="8577"/>
          <w:tab w:val="right" w:leader="dot" w:pos="9630"/>
        </w:tabs>
        <w:spacing w:line="324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residente a</w:t>
      </w:r>
      <w:r>
        <w:rPr>
          <w:color w:val="000000"/>
          <w:sz w:val="24"/>
          <w:szCs w:val="24"/>
          <w:lang w:bidi="it-IT"/>
        </w:rPr>
        <w:tab/>
        <w:t xml:space="preserve">  Via</w:t>
      </w:r>
      <w:r>
        <w:rPr>
          <w:color w:val="000000"/>
          <w:sz w:val="24"/>
          <w:szCs w:val="24"/>
          <w:lang w:bidi="it-IT"/>
        </w:rPr>
        <w:tab/>
        <w:t xml:space="preserve">  n</w:t>
      </w:r>
      <w:r>
        <w:rPr>
          <w:color w:val="000000"/>
          <w:sz w:val="24"/>
          <w:szCs w:val="24"/>
          <w:lang w:bidi="it-IT"/>
        </w:rPr>
        <w:tab/>
        <w:t>,</w:t>
      </w:r>
    </w:p>
    <w:p w14:paraId="1162E820" w14:textId="77777777" w:rsidR="00441C2C" w:rsidRDefault="00441C2C" w:rsidP="00441C2C">
      <w:pPr>
        <w:pStyle w:val="Corpodeltesto0"/>
        <w:shd w:val="clear" w:color="auto" w:fill="auto"/>
        <w:tabs>
          <w:tab w:val="right" w:leader="dot" w:pos="2074"/>
          <w:tab w:val="center" w:pos="2461"/>
          <w:tab w:val="left" w:pos="2952"/>
          <w:tab w:val="center" w:leader="dot" w:pos="7623"/>
          <w:tab w:val="center" w:pos="8577"/>
          <w:tab w:val="right" w:pos="9630"/>
        </w:tabs>
        <w:spacing w:line="324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cap</w:t>
      </w:r>
      <w:r>
        <w:rPr>
          <w:color w:val="000000"/>
          <w:sz w:val="24"/>
          <w:szCs w:val="24"/>
          <w:lang w:bidi="it-IT"/>
        </w:rPr>
        <w:tab/>
        <w:t>—</w:t>
      </w:r>
      <w:r>
        <w:rPr>
          <w:color w:val="000000"/>
          <w:sz w:val="24"/>
          <w:szCs w:val="24"/>
          <w:lang w:bidi="it-IT"/>
        </w:rPr>
        <w:tab/>
        <w:t>codice</w:t>
      </w:r>
      <w:r>
        <w:rPr>
          <w:color w:val="000000"/>
          <w:sz w:val="24"/>
          <w:szCs w:val="24"/>
          <w:lang w:bidi="it-IT"/>
        </w:rPr>
        <w:tab/>
        <w:t>fiscale</w:t>
      </w:r>
      <w:r>
        <w:rPr>
          <w:color w:val="000000"/>
          <w:sz w:val="24"/>
          <w:szCs w:val="24"/>
          <w:lang w:bidi="it-IT"/>
        </w:rPr>
        <w:tab/>
        <w:t xml:space="preserve">  in</w:t>
      </w:r>
      <w:r>
        <w:rPr>
          <w:color w:val="000000"/>
          <w:sz w:val="24"/>
          <w:szCs w:val="24"/>
          <w:lang w:bidi="it-IT"/>
        </w:rPr>
        <w:tab/>
        <w:t>possesso</w:t>
      </w:r>
      <w:r>
        <w:rPr>
          <w:color w:val="000000"/>
          <w:sz w:val="24"/>
          <w:szCs w:val="24"/>
          <w:lang w:bidi="it-IT"/>
        </w:rPr>
        <w:tab/>
        <w:t>del</w:t>
      </w:r>
    </w:p>
    <w:p w14:paraId="1A6FC887" w14:textId="77777777" w:rsidR="00441C2C" w:rsidRDefault="00441C2C" w:rsidP="00441C2C">
      <w:pPr>
        <w:pStyle w:val="Corpodeltesto0"/>
        <w:shd w:val="clear" w:color="auto" w:fill="auto"/>
        <w:tabs>
          <w:tab w:val="right" w:leader="dot" w:pos="2074"/>
        </w:tabs>
        <w:spacing w:line="324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ab/>
        <w:t>Titolo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it-IT"/>
        </w:rPr>
        <w:t>di Studio:, conseguito in data___________, presso l’Università di _______ con il punteggio di__________</w:t>
      </w:r>
    </w:p>
    <w:p w14:paraId="4D6C9FA9" w14:textId="77777777" w:rsidR="00441C2C" w:rsidRDefault="00441C2C" w:rsidP="00441C2C">
      <w:pPr>
        <w:pStyle w:val="Corpodeltesto0"/>
        <w:shd w:val="clear" w:color="auto" w:fill="auto"/>
        <w:spacing w:line="324" w:lineRule="exact"/>
        <w:ind w:left="80"/>
        <w:jc w:val="center"/>
        <w:rPr>
          <w:sz w:val="24"/>
          <w:szCs w:val="24"/>
        </w:rPr>
      </w:pPr>
      <w:r>
        <w:rPr>
          <w:rStyle w:val="CorpodeltestoSpaziatura1pt"/>
          <w:rFonts w:eastAsia="Book Antiqua"/>
        </w:rPr>
        <w:t>CHIEDE</w:t>
      </w:r>
    </w:p>
    <w:p w14:paraId="5B35EE36" w14:textId="73F33D5F" w:rsidR="00441C2C" w:rsidRDefault="00441C2C" w:rsidP="00441C2C">
      <w:pPr>
        <w:pStyle w:val="Corpodeltesto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di essere ammesso a partecipare alla selezione pubblica per l’assunzione con contratto a tempo determinato di una unità </w:t>
      </w:r>
      <w:r w:rsidR="00952B19">
        <w:rPr>
          <w:color w:val="000000"/>
          <w:sz w:val="24"/>
          <w:szCs w:val="24"/>
          <w:lang w:bidi="it-IT"/>
        </w:rPr>
        <w:t>di Responsabile del settore VI° - Lavori Pubblici – Manutentivo.</w:t>
      </w:r>
      <w:r>
        <w:rPr>
          <w:color w:val="000000"/>
          <w:sz w:val="24"/>
          <w:szCs w:val="24"/>
          <w:lang w:bidi="it-IT"/>
        </w:rPr>
        <w:t xml:space="preserve"> ………………………………………………………………………………</w:t>
      </w:r>
    </w:p>
    <w:p w14:paraId="3F0062F6" w14:textId="022245F8" w:rsidR="00441C2C" w:rsidRDefault="00441C2C" w:rsidP="00441C2C">
      <w:pPr>
        <w:pStyle w:val="Corpodeltesto0"/>
        <w:shd w:val="clear" w:color="auto" w:fill="auto"/>
        <w:tabs>
          <w:tab w:val="left" w:leader="dot" w:pos="9038"/>
        </w:tabs>
        <w:spacing w:before="0" w:after="0" w:line="240" w:lineRule="auto"/>
        <w:ind w:left="17" w:hanging="357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ab/>
        <w:t>ex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it-IT"/>
        </w:rPr>
        <w:t>art. 110</w:t>
      </w:r>
      <w:r w:rsidR="00952B19">
        <w:rPr>
          <w:color w:val="000000"/>
          <w:sz w:val="24"/>
          <w:szCs w:val="24"/>
          <w:lang w:bidi="it-IT"/>
        </w:rPr>
        <w:t>, comma 1,</w:t>
      </w:r>
      <w:r>
        <w:rPr>
          <w:color w:val="000000"/>
          <w:sz w:val="24"/>
          <w:szCs w:val="24"/>
          <w:lang w:bidi="it-IT"/>
        </w:rPr>
        <w:t xml:space="preserve"> del D.Lgs 267/2000</w:t>
      </w:r>
    </w:p>
    <w:p w14:paraId="0CE14CF0" w14:textId="77777777" w:rsidR="00441C2C" w:rsidRDefault="00441C2C" w:rsidP="00441C2C">
      <w:pPr>
        <w:pStyle w:val="Corpodeltesto0"/>
        <w:shd w:val="clear" w:color="auto" w:fill="auto"/>
        <w:spacing w:after="190" w:line="230" w:lineRule="exact"/>
        <w:ind w:left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A tale scopo, sotto la propria personale responsabilità, dichiara:</w:t>
      </w:r>
    </w:p>
    <w:p w14:paraId="3A51574C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spacing w:before="0" w:after="0" w:line="216" w:lineRule="exact"/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 di essere in possesso del seguente titolo di studio:</w:t>
      </w:r>
    </w:p>
    <w:p w14:paraId="5D8EDCB8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spacing w:before="0" w:after="0" w:line="216" w:lineRule="exact"/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 di essere in possesso dei seguenti requisiti minimi di ammissione, come previsto nell’avviso pubblico) dell’avviso di selezione:</w:t>
      </w:r>
    </w:p>
    <w:p w14:paraId="4CB65E14" w14:textId="77777777" w:rsidR="00441C2C" w:rsidRDefault="00441C2C" w:rsidP="00441C2C">
      <w:pPr>
        <w:pStyle w:val="Corpodeltesto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(indicare i titoli di servizio specificati nell’avviso nel dettaglio, precisando il soggetto che ha rilasciato  il titolo; l’oggetto del titolo, la durata);</w:t>
      </w:r>
    </w:p>
    <w:p w14:paraId="0B43F9F0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tabs>
          <w:tab w:val="center" w:leader="underscore" w:pos="6921"/>
          <w:tab w:val="left" w:leader="underscore" w:pos="7907"/>
        </w:tabs>
        <w:spacing w:before="0" w:after="0" w:line="240" w:lineRule="auto"/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di essere iscritto all’Ordine Professionale di</w:t>
      </w:r>
      <w:r>
        <w:rPr>
          <w:color w:val="000000"/>
          <w:sz w:val="24"/>
          <w:szCs w:val="24"/>
          <w:lang w:bidi="it-IT"/>
        </w:rPr>
        <w:tab/>
        <w:t xml:space="preserve"> n. registro</w:t>
      </w:r>
      <w:r>
        <w:rPr>
          <w:color w:val="000000"/>
          <w:sz w:val="24"/>
          <w:szCs w:val="24"/>
          <w:lang w:bidi="it-IT"/>
        </w:rPr>
        <w:tab/>
        <w:t>, dal _______</w:t>
      </w:r>
    </w:p>
    <w:p w14:paraId="49D82967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tabs>
          <w:tab w:val="center" w:leader="underscore" w:pos="6921"/>
          <w:tab w:val="left" w:leader="underscore" w:pos="7907"/>
        </w:tabs>
        <w:spacing w:before="0" w:after="0" w:line="240" w:lineRule="auto"/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 di essere in possesso dei seguenti titoli di servizio,</w:t>
      </w:r>
      <w:r>
        <w:rPr>
          <w:color w:val="000000"/>
          <w:sz w:val="24"/>
          <w:szCs w:val="24"/>
          <w:lang w:bidi="it-IT"/>
        </w:rPr>
        <w:tab/>
        <w:t>titoli</w:t>
      </w:r>
      <w:r>
        <w:rPr>
          <w:color w:val="000000"/>
          <w:sz w:val="24"/>
          <w:szCs w:val="24"/>
          <w:lang w:bidi="it-IT"/>
        </w:rPr>
        <w:tab/>
        <w:t xml:space="preserve"> di studio ovvero</w:t>
      </w:r>
    </w:p>
    <w:p w14:paraId="04B93D9F" w14:textId="77777777" w:rsidR="00441C2C" w:rsidRDefault="00441C2C" w:rsidP="00441C2C">
      <w:pPr>
        <w:pStyle w:val="Corpodeltesto0"/>
        <w:shd w:val="clear" w:color="auto" w:fill="auto"/>
        <w:tabs>
          <w:tab w:val="right" w:leader="underscore" w:pos="6926"/>
          <w:tab w:val="right" w:pos="8355"/>
          <w:tab w:val="left" w:pos="8555"/>
        </w:tabs>
        <w:spacing w:before="0" w:after="0" w:line="240" w:lineRule="auto"/>
        <w:ind w:firstLine="0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titoli culturali</w:t>
      </w:r>
      <w:r>
        <w:rPr>
          <w:color w:val="000000"/>
          <w:sz w:val="24"/>
          <w:szCs w:val="24"/>
          <w:lang w:bidi="it-IT"/>
        </w:rPr>
        <w:tab/>
        <w:t>e</w:t>
      </w:r>
      <w:r>
        <w:rPr>
          <w:color w:val="000000"/>
          <w:sz w:val="24"/>
          <w:szCs w:val="24"/>
          <w:lang w:bidi="it-IT"/>
        </w:rPr>
        <w:tab/>
        <w:t>di formazione</w:t>
      </w:r>
      <w:r>
        <w:rPr>
          <w:color w:val="000000"/>
          <w:sz w:val="24"/>
          <w:szCs w:val="24"/>
          <w:lang w:bidi="it-IT"/>
        </w:rPr>
        <w:tab/>
        <w:t>come previsto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it-IT"/>
        </w:rPr>
        <w:t>nel paragrafo “Modalità di partecipazione” dell’avviso di selezione: (indicare i titoli di servizio ovvero i titoli di studio  e professionali come specificati nell’avviso  nel dettaglio, precisando che il soggetto che ha rilasciato il titolo; l’oggetto del titolo, la durata, la votazione conseguita ovvero il ruolo ricoperto in caso di titolo di servizio).</w:t>
      </w:r>
    </w:p>
    <w:p w14:paraId="517DB123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spacing w:before="0" w:after="0" w:line="240" w:lineRule="auto"/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lastRenderedPageBreak/>
        <w:t>di possedere un'adeguata conoscenza della lingua italiana;</w:t>
      </w:r>
    </w:p>
    <w:p w14:paraId="5E016447" w14:textId="77777777" w:rsidR="00441C2C" w:rsidRDefault="00441C2C" w:rsidP="00441C2C">
      <w:pPr>
        <w:pStyle w:val="Corpodeltesto0"/>
        <w:shd w:val="clear" w:color="auto" w:fill="auto"/>
        <w:spacing w:before="0" w:after="0" w:line="240" w:lineRule="auto"/>
        <w:ind w:firstLine="360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(nel caso di cittadino di uno Stato membro dell’Unione Europea)</w:t>
      </w:r>
    </w:p>
    <w:p w14:paraId="7670EC74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spacing w:before="0" w:after="0" w:line="240" w:lineRule="auto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 di possedere il godimento del diritto di elettorato politico attivo in Italia o nello Stato di appartenenza;</w:t>
      </w:r>
    </w:p>
    <w:p w14:paraId="652C1739" w14:textId="18F102D1" w:rsidR="00441C2C" w:rsidRPr="003948EE" w:rsidRDefault="00441C2C" w:rsidP="00441C2C">
      <w:pPr>
        <w:pStyle w:val="Corpodeltesto0"/>
        <w:numPr>
          <w:ilvl w:val="0"/>
          <w:numId w:val="1"/>
        </w:numPr>
        <w:shd w:val="clear" w:color="auto" w:fill="auto"/>
        <w:spacing w:before="0" w:after="0" w:line="240" w:lineRule="auto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 di non avere subito condanne penali che impediscano, ai sensi delle vigenti disposizioni, la costituzione del rapporto di impiego con la pubblica amministrazione. Indicare comunque le seguenti condanne penali eventualmente subìte;</w:t>
      </w:r>
    </w:p>
    <w:p w14:paraId="7105C5B1" w14:textId="2D636A54" w:rsidR="003948EE" w:rsidRDefault="003948EE" w:rsidP="00441C2C">
      <w:pPr>
        <w:pStyle w:val="Corpodeltesto0"/>
        <w:numPr>
          <w:ilvl w:val="0"/>
          <w:numId w:val="1"/>
        </w:numPr>
        <w:shd w:val="clear" w:color="auto" w:fill="auto"/>
        <w:spacing w:before="0" w:after="0" w:line="240" w:lineRule="auto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di non avere altresì procedimenti penali in corso per reati indicati nella Delibera dell’ANAC  n. 215 del 26/03/2019, in materia di rotazione straordinaria di cui all’art. 16, comma 1, lettera “L – quater”, del D.LGS  N. 165 del 30/03/2001;</w:t>
      </w:r>
    </w:p>
    <w:p w14:paraId="6783D3ED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spacing w:before="0" w:after="0" w:line="240" w:lineRule="auto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 di essere in possesso dell'idoneità psico-fisica all'impiego;</w:t>
      </w:r>
    </w:p>
    <w:p w14:paraId="47660C5B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di non trovarsi in alcuna delle cause di inconferibilità di cui al D.Lgs. 08.04.2013 n. 39</w:t>
      </w:r>
    </w:p>
    <w:p w14:paraId="30F4D00F" w14:textId="77777777" w:rsidR="00441C2C" w:rsidRDefault="00441C2C" w:rsidP="00441C2C">
      <w:pPr>
        <w:pStyle w:val="Corpodeltesto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di non trovarsi in alcuna delle cause di incompatibilità di cui al D.Lgs. 08.04.2013 n. 39; (in caso affermativo indicare quali)………………………………………………………………………….……</w:t>
      </w:r>
    </w:p>
    <w:p w14:paraId="3ADE907D" w14:textId="77777777" w:rsidR="00441C2C" w:rsidRDefault="00441C2C" w:rsidP="00441C2C">
      <w:pPr>
        <w:pStyle w:val="Corpodeltesto0"/>
        <w:shd w:val="clear" w:color="auto" w:fill="auto"/>
        <w:tabs>
          <w:tab w:val="left" w:pos="925"/>
        </w:tabs>
        <w:spacing w:before="0" w:after="0" w:line="240" w:lineRule="auto"/>
        <w:ind w:left="360"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………………………………………………………………………………………………………………</w:t>
      </w:r>
    </w:p>
    <w:p w14:paraId="0759D85E" w14:textId="77777777" w:rsidR="00441C2C" w:rsidRDefault="00441C2C" w:rsidP="00441C2C">
      <w:pPr>
        <w:pStyle w:val="Corpodeltesto0"/>
        <w:shd w:val="clear" w:color="auto" w:fill="auto"/>
        <w:tabs>
          <w:tab w:val="left" w:pos="925"/>
        </w:tabs>
        <w:spacing w:before="0" w:after="100" w:afterAutospacing="1" w:line="240" w:lineRule="auto"/>
        <w:ind w:firstLine="0"/>
        <w:jc w:val="center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Per qualsiasi comunicazione relativa alla presente demanda viene indicato il seguente recapito:</w:t>
      </w:r>
    </w:p>
    <w:p w14:paraId="1CCE302B" w14:textId="77777777" w:rsidR="00441C2C" w:rsidRDefault="00441C2C" w:rsidP="00441C2C">
      <w:pPr>
        <w:pStyle w:val="Corpodeltesto90"/>
        <w:shd w:val="clear" w:color="auto" w:fill="auto"/>
        <w:tabs>
          <w:tab w:val="left" w:leader="dot" w:pos="6656"/>
          <w:tab w:val="center" w:leader="dot" w:pos="9011"/>
        </w:tabs>
        <w:spacing w:after="100" w:afterAutospacing="1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it-IT"/>
        </w:rPr>
        <w:t>Comune.</w:t>
      </w:r>
      <w:r>
        <w:rPr>
          <w:rStyle w:val="CorpodeltestoCorsivo"/>
          <w:rFonts w:ascii="Book Antiqua" w:hAnsi="Book Antiqua"/>
          <w:b w:val="0"/>
          <w:bCs w:val="0"/>
          <w:spacing w:val="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  <w:lang w:bidi="it-IT"/>
        </w:rPr>
        <w:t>(Prov. di</w:t>
      </w:r>
      <w:r>
        <w:rPr>
          <w:rStyle w:val="CorpodeltestoCorsivo"/>
          <w:rFonts w:ascii="Book Antiqua" w:hAnsi="Book Antiqua"/>
          <w:b w:val="0"/>
          <w:bCs w:val="0"/>
          <w:spacing w:val="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  <w:lang w:bidi="it-IT"/>
        </w:rPr>
        <w:t>.)</w:t>
      </w:r>
    </w:p>
    <w:p w14:paraId="2D1AA6EE" w14:textId="77777777" w:rsidR="00441C2C" w:rsidRDefault="00441C2C" w:rsidP="00441C2C">
      <w:pPr>
        <w:pStyle w:val="Corpodeltesto0"/>
        <w:shd w:val="clear" w:color="auto" w:fill="auto"/>
        <w:tabs>
          <w:tab w:val="right" w:leader="dot" w:pos="4752"/>
          <w:tab w:val="center" w:leader="dot" w:pos="6174"/>
          <w:tab w:val="right" w:leader="dot" w:pos="7873"/>
          <w:tab w:val="left" w:leader="dot" w:pos="9133"/>
        </w:tabs>
        <w:spacing w:before="0" w:after="100" w:afterAutospacing="1" w:line="240" w:lineRule="auto"/>
        <w:ind w:firstLine="0"/>
        <w:rPr>
          <w:sz w:val="24"/>
          <w:szCs w:val="24"/>
        </w:rPr>
      </w:pPr>
      <w:r>
        <w:rPr>
          <w:rStyle w:val="CorpodeltestoCorsivo"/>
          <w:rFonts w:eastAsia="Book Antiqua"/>
          <w:spacing w:val="-10"/>
          <w:sz w:val="24"/>
          <w:szCs w:val="24"/>
        </w:rPr>
        <w:t>Via</w:t>
      </w:r>
      <w:r>
        <w:rPr>
          <w:color w:val="000000"/>
          <w:sz w:val="24"/>
          <w:szCs w:val="24"/>
          <w:lang w:bidi="it-IT"/>
        </w:rPr>
        <w:tab/>
      </w:r>
      <w:r>
        <w:rPr>
          <w:rStyle w:val="CorpodeltestoCorsivo"/>
          <w:rFonts w:eastAsia="Book Antiqua"/>
          <w:spacing w:val="-10"/>
          <w:sz w:val="24"/>
          <w:szCs w:val="24"/>
        </w:rPr>
        <w:t>n</w:t>
      </w:r>
      <w:r>
        <w:rPr>
          <w:color w:val="000000"/>
          <w:sz w:val="24"/>
          <w:szCs w:val="24"/>
          <w:lang w:bidi="it-IT"/>
        </w:rPr>
        <w:tab/>
        <w:t xml:space="preserve">  Cap</w:t>
      </w:r>
      <w:r>
        <w:rPr>
          <w:color w:val="000000"/>
          <w:sz w:val="24"/>
          <w:szCs w:val="24"/>
          <w:lang w:bidi="it-IT"/>
        </w:rPr>
        <w:tab/>
      </w:r>
      <w:r>
        <w:rPr>
          <w:rStyle w:val="CorpodeltestoFranklinGothicHeavy"/>
        </w:rPr>
        <w:t>Tel……..</w:t>
      </w:r>
    </w:p>
    <w:p w14:paraId="7282D2F9" w14:textId="77777777" w:rsidR="00441C2C" w:rsidRDefault="00441C2C" w:rsidP="00441C2C">
      <w:pPr>
        <w:pStyle w:val="Corpodeltesto0"/>
        <w:shd w:val="clear" w:color="auto" w:fill="auto"/>
        <w:tabs>
          <w:tab w:val="left" w:leader="dot" w:pos="6156"/>
        </w:tabs>
        <w:spacing w:before="0" w:after="100" w:afterAutospacing="1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Pec ……………</w:t>
      </w:r>
    </w:p>
    <w:p w14:paraId="1FE4847C" w14:textId="77777777" w:rsidR="00441C2C" w:rsidRDefault="00441C2C" w:rsidP="00441C2C">
      <w:pPr>
        <w:pStyle w:val="Corpodeltesto0"/>
        <w:shd w:val="clear" w:color="auto" w:fill="auto"/>
        <w:spacing w:before="0" w:after="100" w:afterAutospacing="1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Il  sottoscritto dichiara sotto la sua personale responsabilità che quanto su affermato corrisponde a verità e si obbliga a comprovarlo mediante presentazione dei prescritti documenti nei termini e con le modalità stabilite nel relativo avviso.</w:t>
      </w:r>
    </w:p>
    <w:p w14:paraId="1CBB3D6D" w14:textId="77777777" w:rsidR="00441C2C" w:rsidRDefault="00441C2C" w:rsidP="00441C2C">
      <w:pPr>
        <w:pStyle w:val="Corpodeltesto0"/>
        <w:shd w:val="clear" w:color="auto" w:fill="auto"/>
        <w:spacing w:before="0" w:after="100" w:afterAutospacing="1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Dichiara, altresì, di essere informato, ai sensi e per gli effetti di cui all'articolo 13 del D.Lgs. 30 giugno 2003, n. 196, che i dati personali raccolti saranno trattati, anche con strumenti informatici, esclusivamente nell’ambito del procedimento per il quale la presente dichiarazione viene resa.</w:t>
      </w:r>
    </w:p>
    <w:p w14:paraId="563030CC" w14:textId="77777777" w:rsidR="00441C2C" w:rsidRDefault="00441C2C" w:rsidP="00441C2C">
      <w:pPr>
        <w:pStyle w:val="Corpodeltesto0"/>
        <w:shd w:val="clear" w:color="auto" w:fill="auto"/>
        <w:tabs>
          <w:tab w:val="right" w:leader="dot" w:pos="6754"/>
        </w:tabs>
        <w:spacing w:before="0" w:after="100" w:afterAutospacing="1" w:line="240" w:lineRule="auto"/>
        <w:ind w:firstLine="0"/>
        <w:rPr>
          <w:color w:val="000000"/>
          <w:sz w:val="24"/>
          <w:szCs w:val="24"/>
          <w:lang w:bidi="it-IT"/>
        </w:rPr>
      </w:pPr>
      <w:r>
        <w:rPr>
          <w:rStyle w:val="CorpodeltestoCorsivo"/>
          <w:rFonts w:eastAsia="Book Antiqua"/>
          <w:sz w:val="24"/>
          <w:szCs w:val="24"/>
        </w:rPr>
        <w:t>Data</w:t>
      </w:r>
      <w:r>
        <w:rPr>
          <w:color w:val="000000"/>
          <w:sz w:val="24"/>
          <w:szCs w:val="24"/>
          <w:lang w:bidi="it-IT"/>
        </w:rPr>
        <w:tab/>
      </w:r>
    </w:p>
    <w:p w14:paraId="11CCF6C7" w14:textId="77777777" w:rsidR="00441C2C" w:rsidRDefault="00441C2C" w:rsidP="00441C2C">
      <w:pPr>
        <w:pStyle w:val="Corpodeltesto0"/>
        <w:shd w:val="clear" w:color="auto" w:fill="auto"/>
        <w:tabs>
          <w:tab w:val="right" w:leader="dot" w:pos="6754"/>
        </w:tabs>
        <w:spacing w:before="0" w:after="100" w:afterAutospacing="1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 xml:space="preserve">                                                                                                                                         FIRMA</w:t>
      </w:r>
    </w:p>
    <w:p w14:paraId="7F23DCA6" w14:textId="77777777" w:rsidR="00441C2C" w:rsidRDefault="00441C2C" w:rsidP="00441C2C">
      <w:pPr>
        <w:pStyle w:val="Corpodeltesto0"/>
        <w:shd w:val="clear" w:color="auto" w:fill="auto"/>
        <w:spacing w:before="0" w:after="100" w:afterAutospacing="1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(Allegare curriculum vitae sottoscritto e fotocopia di idoneo documento di riconoscimento personale in corso di validità)</w:t>
      </w:r>
    </w:p>
    <w:p w14:paraId="1DD4BA87" w14:textId="77777777" w:rsidR="00441C2C" w:rsidRDefault="00441C2C" w:rsidP="00441C2C">
      <w:pPr>
        <w:spacing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p w14:paraId="05048804" w14:textId="77777777" w:rsidR="00A30E4C" w:rsidRDefault="00A30E4C"/>
    <w:sectPr w:rsidR="00A30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782"/>
    <w:multiLevelType w:val="multilevel"/>
    <w:tmpl w:val="D090ABB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636174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2C"/>
    <w:rsid w:val="00081FC6"/>
    <w:rsid w:val="003948EE"/>
    <w:rsid w:val="00441C2C"/>
    <w:rsid w:val="008C46F4"/>
    <w:rsid w:val="00952B19"/>
    <w:rsid w:val="00A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035E"/>
  <w15:chartTrackingRefBased/>
  <w15:docId w15:val="{C5C164C1-24BF-43EB-B11B-79C9E20D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C2C"/>
    <w:pPr>
      <w:spacing w:after="200" w:line="276" w:lineRule="auto"/>
    </w:pPr>
    <w:rPr>
      <w:rFonts w:ascii="Corbel" w:eastAsia="Calibri" w:hAnsi="Corbel" w:cs="Corbe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locked/>
    <w:rsid w:val="00441C2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441C2C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Book Antiqua" w:eastAsia="Book Antiqua" w:hAnsi="Book Antiqua" w:cs="Book Antiqua"/>
    </w:rPr>
  </w:style>
  <w:style w:type="character" w:customStyle="1" w:styleId="Corpodeltesto7">
    <w:name w:val="Corpo del testo (7)_"/>
    <w:basedOn w:val="Carpredefinitoparagrafo"/>
    <w:link w:val="Corpodeltesto70"/>
    <w:locked/>
    <w:rsid w:val="00441C2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441C2C"/>
    <w:pPr>
      <w:widowControl w:val="0"/>
      <w:shd w:val="clear" w:color="auto" w:fill="FFFFFF"/>
      <w:spacing w:after="0" w:line="40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orpodeltesto9">
    <w:name w:val="Corpo del testo (9)_"/>
    <w:basedOn w:val="Carpredefinitoparagrafo"/>
    <w:link w:val="Corpodeltesto90"/>
    <w:locked/>
    <w:rsid w:val="00441C2C"/>
    <w:rPr>
      <w:rFonts w:ascii="Times New Roman" w:eastAsia="Times New Roman" w:hAnsi="Times New Roman" w:cs="Times New Roman"/>
      <w:b/>
      <w:bCs/>
      <w:i/>
      <w:iCs/>
      <w:spacing w:val="-20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441C2C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CorpodeltestoCorsivo">
    <w:name w:val="Corpo del testo + Corsivo"/>
    <w:aliases w:val="Spaziatura 0 pt"/>
    <w:basedOn w:val="Corpodeltesto"/>
    <w:rsid w:val="00441C2C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3"/>
      <w:szCs w:val="23"/>
      <w:shd w:val="clear" w:color="auto" w:fill="FFFFFF"/>
      <w:lang w:val="it-IT" w:eastAsia="it-IT" w:bidi="it-IT"/>
    </w:rPr>
  </w:style>
  <w:style w:type="character" w:customStyle="1" w:styleId="CorpodeltestoSpaziatura1pt">
    <w:name w:val="Corpo del testo + Spaziatura 1 pt"/>
    <w:basedOn w:val="Corpodeltesto"/>
    <w:rsid w:val="00441C2C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30"/>
      <w:w w:val="100"/>
      <w:position w:val="0"/>
      <w:sz w:val="23"/>
      <w:szCs w:val="23"/>
      <w:u w:val="single"/>
      <w:shd w:val="clear" w:color="auto" w:fill="FFFFFF"/>
      <w:lang w:val="it-IT" w:eastAsia="it-IT" w:bidi="it-IT"/>
    </w:rPr>
  </w:style>
  <w:style w:type="character" w:customStyle="1" w:styleId="CorpodeltestoFranklinGothicHeavy">
    <w:name w:val="Corpo del testo + Franklin Gothic Heavy"/>
    <w:aliases w:val="12 pt,Corsivo,Spaziatura -2 pt"/>
    <w:basedOn w:val="Corpodeltesto"/>
    <w:rsid w:val="00441C2C"/>
    <w:rPr>
      <w:rFonts w:ascii="Franklin Gothic Heavy" w:eastAsia="Franklin Gothic Heavy" w:hAnsi="Franklin Gothic Heavy" w:cs="Franklin Gothic Heavy"/>
      <w:i/>
      <w:iCs/>
      <w:color w:val="000000"/>
      <w:spacing w:val="-40"/>
      <w:w w:val="100"/>
      <w:position w:val="0"/>
      <w:sz w:val="24"/>
      <w:szCs w:val="24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cp:lastPrinted>2022-05-23T14:39:00Z</cp:lastPrinted>
  <dcterms:created xsi:type="dcterms:W3CDTF">2021-05-11T08:34:00Z</dcterms:created>
  <dcterms:modified xsi:type="dcterms:W3CDTF">2022-05-30T07:06:00Z</dcterms:modified>
</cp:coreProperties>
</file>